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CE" w:rsidRDefault="005C5AC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Dějepis            9. ročník                           </w:t>
      </w:r>
      <w:proofErr w:type="gramStart"/>
      <w:r>
        <w:rPr>
          <w:b/>
          <w:sz w:val="32"/>
          <w:szCs w:val="32"/>
        </w:rPr>
        <w:t>12.10.- 16.10</w:t>
      </w:r>
      <w:proofErr w:type="gramEnd"/>
      <w:r>
        <w:rPr>
          <w:b/>
          <w:sz w:val="32"/>
          <w:szCs w:val="32"/>
        </w:rPr>
        <w:t xml:space="preserve">.      </w:t>
      </w:r>
    </w:p>
    <w:p w:rsidR="005C5ACE" w:rsidRDefault="005C5A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C5ACE" w:rsidRDefault="005C5ACE">
      <w:pPr>
        <w:rPr>
          <w:sz w:val="28"/>
          <w:szCs w:val="28"/>
        </w:rPr>
      </w:pPr>
      <w:r>
        <w:rPr>
          <w:b/>
          <w:sz w:val="32"/>
          <w:szCs w:val="32"/>
        </w:rPr>
        <w:t>Hospodářství v </w:t>
      </w:r>
      <w:proofErr w:type="gramStart"/>
      <w:r>
        <w:rPr>
          <w:b/>
          <w:sz w:val="32"/>
          <w:szCs w:val="32"/>
        </w:rPr>
        <w:t>Československu</w:t>
      </w:r>
      <w:r>
        <w:rPr>
          <w:sz w:val="28"/>
          <w:szCs w:val="28"/>
        </w:rPr>
        <w:t xml:space="preserve">      učebnice</w:t>
      </w:r>
      <w:proofErr w:type="gramEnd"/>
      <w:r>
        <w:rPr>
          <w:sz w:val="28"/>
          <w:szCs w:val="28"/>
        </w:rPr>
        <w:t xml:space="preserve"> str. 41-42</w:t>
      </w:r>
    </w:p>
    <w:p w:rsidR="005C5ACE" w:rsidRDefault="005C5ACE">
      <w:pPr>
        <w:rPr>
          <w:b/>
          <w:sz w:val="32"/>
          <w:szCs w:val="32"/>
        </w:rPr>
      </w:pPr>
      <w:r>
        <w:rPr>
          <w:i/>
          <w:sz w:val="28"/>
          <w:szCs w:val="28"/>
        </w:rPr>
        <w:t>Přečtěte si text</w:t>
      </w:r>
      <w:r w:rsidR="004C0EDE">
        <w:rPr>
          <w:i/>
          <w:sz w:val="28"/>
          <w:szCs w:val="28"/>
        </w:rPr>
        <w:t>y</w:t>
      </w:r>
      <w:r>
        <w:rPr>
          <w:i/>
          <w:sz w:val="28"/>
          <w:szCs w:val="28"/>
        </w:rPr>
        <w:t xml:space="preserve"> a odpovídejte na zadané otázky c</w:t>
      </w:r>
      <w:r w:rsidR="008330D8">
        <w:rPr>
          <w:i/>
          <w:sz w:val="28"/>
          <w:szCs w:val="28"/>
        </w:rPr>
        <w:t xml:space="preserve">elou větou. Vypracované otázky </w:t>
      </w:r>
      <w:r>
        <w:rPr>
          <w:i/>
          <w:sz w:val="28"/>
          <w:szCs w:val="28"/>
        </w:rPr>
        <w:t>pošlete do konce týdne na můj email.</w:t>
      </w:r>
      <w:r>
        <w:rPr>
          <w:b/>
          <w:sz w:val="32"/>
          <w:szCs w:val="32"/>
        </w:rPr>
        <w:t xml:space="preserve">   </w:t>
      </w:r>
    </w:p>
    <w:p w:rsidR="005C5ACE" w:rsidRDefault="005C5ACE" w:rsidP="005C5AC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 funguje přídělový (lískový) systém? Jaký byl jeho smysl?</w:t>
      </w:r>
    </w:p>
    <w:p w:rsidR="005C5ACE" w:rsidRDefault="005C5ACE" w:rsidP="005C5AC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Jaké sociální reformy (a proč) vláda uskutečnila? Kterou pokládáte v tehdejší situaci za nejvýznamnější? Proč?</w:t>
      </w:r>
    </w:p>
    <w:p w:rsidR="005C5ACE" w:rsidRDefault="005C5ACE" w:rsidP="005C5AC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Proč bylo důležité oddělit československou a rakouskou měnu?</w:t>
      </w:r>
    </w:p>
    <w:p w:rsidR="005C5ACE" w:rsidRDefault="005C5ACE" w:rsidP="005C5AC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Jak se </w:t>
      </w:r>
      <w:r w:rsidR="004C0EDE">
        <w:rPr>
          <w:sz w:val="28"/>
          <w:szCs w:val="28"/>
        </w:rPr>
        <w:t>vyvíjela hospodářská situace v Československu ve 20. letech?</w:t>
      </w:r>
    </w:p>
    <w:p w:rsidR="004C0EDE" w:rsidRDefault="004C0EDE" w:rsidP="005C5AC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Jaké důsledky měla pro Československo světová hospodářská krize?</w:t>
      </w:r>
    </w:p>
    <w:p w:rsidR="004C0EDE" w:rsidRDefault="004C0EDE" w:rsidP="004C0EDE">
      <w:pPr>
        <w:rPr>
          <w:sz w:val="28"/>
          <w:szCs w:val="28"/>
        </w:rPr>
      </w:pPr>
    </w:p>
    <w:p w:rsidR="004C0EDE" w:rsidRPr="004C0EDE" w:rsidRDefault="004C0EDE" w:rsidP="004C0EDE">
      <w:pPr>
        <w:rPr>
          <w:sz w:val="28"/>
          <w:szCs w:val="28"/>
        </w:rPr>
      </w:pPr>
    </w:p>
    <w:p w:rsidR="004C0EDE" w:rsidRDefault="004C0EDE" w:rsidP="004C0EDE">
      <w:pPr>
        <w:rPr>
          <w:sz w:val="28"/>
          <w:szCs w:val="28"/>
        </w:rPr>
      </w:pPr>
    </w:p>
    <w:p w:rsidR="004C0EDE" w:rsidRDefault="004C0EDE" w:rsidP="004C0ED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Zahraniční </w:t>
      </w:r>
      <w:proofErr w:type="gramStart"/>
      <w:r>
        <w:rPr>
          <w:b/>
          <w:sz w:val="32"/>
          <w:szCs w:val="32"/>
        </w:rPr>
        <w:t xml:space="preserve">politika  </w:t>
      </w:r>
      <w:r>
        <w:rPr>
          <w:sz w:val="28"/>
          <w:szCs w:val="28"/>
        </w:rPr>
        <w:t xml:space="preserve">          učebnice</w:t>
      </w:r>
      <w:proofErr w:type="gramEnd"/>
      <w:r>
        <w:rPr>
          <w:sz w:val="28"/>
          <w:szCs w:val="28"/>
        </w:rPr>
        <w:t xml:space="preserve"> str.42-43</w:t>
      </w:r>
    </w:p>
    <w:p w:rsidR="004C0EDE" w:rsidRDefault="004C0EDE" w:rsidP="004C0ED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Vysvětlete, co to byla Malá dohoda.</w:t>
      </w:r>
    </w:p>
    <w:p w:rsidR="004C0EDE" w:rsidRDefault="004C0EDE" w:rsidP="004C0ED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Proč Československo uzavřelo spojeneckou smlouvu se Sovětským svazem?</w:t>
      </w:r>
    </w:p>
    <w:p w:rsidR="004C0EDE" w:rsidRPr="004C0EDE" w:rsidRDefault="004C0EDE" w:rsidP="004C0ED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kterými státy mělo Československo mezi válkami uzavřené spojenecké smlouvy?</w:t>
      </w:r>
    </w:p>
    <w:p w:rsidR="004C0EDE" w:rsidRDefault="004C0EDE" w:rsidP="004C0EDE">
      <w:pPr>
        <w:rPr>
          <w:sz w:val="28"/>
          <w:szCs w:val="28"/>
        </w:rPr>
      </w:pPr>
    </w:p>
    <w:p w:rsidR="004C0EDE" w:rsidRDefault="004C0EDE" w:rsidP="004C0EDE">
      <w:pPr>
        <w:rPr>
          <w:sz w:val="28"/>
          <w:szCs w:val="28"/>
        </w:rPr>
      </w:pPr>
    </w:p>
    <w:p w:rsidR="004C0EDE" w:rsidRDefault="004C0EDE" w:rsidP="004C0EDE">
      <w:pPr>
        <w:rPr>
          <w:sz w:val="28"/>
          <w:szCs w:val="28"/>
        </w:rPr>
      </w:pPr>
    </w:p>
    <w:p w:rsidR="004C0EDE" w:rsidRPr="004C0EDE" w:rsidRDefault="004C0EDE" w:rsidP="004C0EDE">
      <w:pPr>
        <w:rPr>
          <w:sz w:val="28"/>
          <w:szCs w:val="28"/>
        </w:rPr>
      </w:pPr>
    </w:p>
    <w:p w:rsidR="006C65C9" w:rsidRPr="005C5ACE" w:rsidRDefault="005C5ACE" w:rsidP="005C5ACE">
      <w:pPr>
        <w:pStyle w:val="Odstavecseseznamem"/>
        <w:rPr>
          <w:b/>
          <w:sz w:val="32"/>
          <w:szCs w:val="32"/>
        </w:rPr>
      </w:pPr>
      <w:r w:rsidRPr="005C5ACE">
        <w:rPr>
          <w:b/>
          <w:sz w:val="32"/>
          <w:szCs w:val="32"/>
        </w:rPr>
        <w:t xml:space="preserve">         </w:t>
      </w:r>
    </w:p>
    <w:sectPr w:rsidR="006C65C9" w:rsidRPr="005C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0C3F"/>
    <w:multiLevelType w:val="hybridMultilevel"/>
    <w:tmpl w:val="D0747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E1C"/>
    <w:multiLevelType w:val="hybridMultilevel"/>
    <w:tmpl w:val="542A5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6623"/>
    <w:multiLevelType w:val="hybridMultilevel"/>
    <w:tmpl w:val="BF9EC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22D5"/>
    <w:multiLevelType w:val="hybridMultilevel"/>
    <w:tmpl w:val="670CAD6E"/>
    <w:lvl w:ilvl="0" w:tplc="290E86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E"/>
    <w:rsid w:val="00392BF3"/>
    <w:rsid w:val="004C0EDE"/>
    <w:rsid w:val="00537C11"/>
    <w:rsid w:val="005C5ACE"/>
    <w:rsid w:val="006C65C9"/>
    <w:rsid w:val="008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3837-4F05-43EF-BF46-34B42C8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5C5AC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C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4CD3-B28E-4873-9134-D646897D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Účet Microsoft</cp:lastModifiedBy>
  <cp:revision>2</cp:revision>
  <dcterms:created xsi:type="dcterms:W3CDTF">2020-10-11T17:25:00Z</dcterms:created>
  <dcterms:modified xsi:type="dcterms:W3CDTF">2020-10-11T17:25:00Z</dcterms:modified>
</cp:coreProperties>
</file>